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DA6E" w14:textId="1611D1A9" w:rsidR="002A6921" w:rsidRDefault="007A1ED4" w:rsidP="002A692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При звонках от коллекторов</w:t>
      </w:r>
      <w:r w:rsidR="002A6921">
        <w:rPr>
          <w:rFonts w:ascii="Arial,Bold" w:hAnsi="Arial,Bold" w:cs="Arial,Bold"/>
          <w:b/>
          <w:bCs/>
          <w:sz w:val="24"/>
          <w:szCs w:val="24"/>
        </w:rPr>
        <w:t xml:space="preserve"> направляете их к своему законному представителю по номеру:</w:t>
      </w:r>
    </w:p>
    <w:p w14:paraId="12A29A89" w14:textId="77777777" w:rsidR="002A6921" w:rsidRDefault="002A6921" w:rsidP="002A692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30F34D1" w14:textId="25AD5321" w:rsidR="002A6921" w:rsidRPr="0083675B" w:rsidRDefault="002A6921" w:rsidP="002A692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52"/>
          <w:szCs w:val="52"/>
          <w:u w:val="single"/>
        </w:rPr>
      </w:pPr>
      <w:r w:rsidRPr="0083675B">
        <w:rPr>
          <w:rFonts w:ascii="Arial,Bold" w:hAnsi="Arial,Bold" w:cs="Arial,Bold"/>
          <w:b/>
          <w:bCs/>
          <w:sz w:val="52"/>
          <w:szCs w:val="52"/>
          <w:u w:val="single"/>
        </w:rPr>
        <w:t>+7 (</w:t>
      </w:r>
      <w:r w:rsidR="005F5672">
        <w:rPr>
          <w:rFonts w:ascii="Arial,Bold" w:hAnsi="Arial,Bold" w:cs="Arial,Bold"/>
          <w:b/>
          <w:bCs/>
          <w:sz w:val="52"/>
          <w:szCs w:val="52"/>
          <w:u w:val="single"/>
        </w:rPr>
        <w:t>9</w:t>
      </w:r>
      <w:r w:rsidR="00C94CEB">
        <w:rPr>
          <w:rFonts w:ascii="Arial,Bold" w:hAnsi="Arial,Bold" w:cs="Arial,Bold"/>
          <w:b/>
          <w:bCs/>
          <w:sz w:val="52"/>
          <w:szCs w:val="52"/>
          <w:u w:val="single"/>
        </w:rPr>
        <w:t>06</w:t>
      </w:r>
      <w:r w:rsidRPr="0083675B">
        <w:rPr>
          <w:rFonts w:ascii="Arial,Bold" w:hAnsi="Arial,Bold" w:cs="Arial,Bold"/>
          <w:b/>
          <w:bCs/>
          <w:sz w:val="52"/>
          <w:szCs w:val="52"/>
          <w:u w:val="single"/>
        </w:rPr>
        <w:t xml:space="preserve">) </w:t>
      </w:r>
      <w:r w:rsidR="00C94CEB">
        <w:rPr>
          <w:rFonts w:ascii="Arial,Bold" w:hAnsi="Arial,Bold" w:cs="Arial,Bold"/>
          <w:b/>
          <w:bCs/>
          <w:sz w:val="52"/>
          <w:szCs w:val="52"/>
          <w:u w:val="single"/>
        </w:rPr>
        <w:t>339</w:t>
      </w:r>
      <w:r w:rsidR="005F5672">
        <w:rPr>
          <w:rFonts w:ascii="Arial,Bold" w:hAnsi="Arial,Bold" w:cs="Arial,Bold"/>
          <w:b/>
          <w:bCs/>
          <w:sz w:val="52"/>
          <w:szCs w:val="52"/>
          <w:u w:val="single"/>
        </w:rPr>
        <w:t>-</w:t>
      </w:r>
      <w:r w:rsidR="00C94CEB">
        <w:rPr>
          <w:rFonts w:ascii="Arial,Bold" w:hAnsi="Arial,Bold" w:cs="Arial,Bold"/>
          <w:b/>
          <w:bCs/>
          <w:sz w:val="52"/>
          <w:szCs w:val="52"/>
          <w:u w:val="single"/>
        </w:rPr>
        <w:t>75</w:t>
      </w:r>
      <w:r w:rsidR="005F5672">
        <w:rPr>
          <w:rFonts w:ascii="Arial,Bold" w:hAnsi="Arial,Bold" w:cs="Arial,Bold"/>
          <w:b/>
          <w:bCs/>
          <w:sz w:val="52"/>
          <w:szCs w:val="52"/>
          <w:u w:val="single"/>
        </w:rPr>
        <w:t>-</w:t>
      </w:r>
      <w:r w:rsidR="00C94CEB">
        <w:rPr>
          <w:rFonts w:ascii="Arial,Bold" w:hAnsi="Arial,Bold" w:cs="Arial,Bold"/>
          <w:b/>
          <w:bCs/>
          <w:sz w:val="52"/>
          <w:szCs w:val="52"/>
          <w:u w:val="single"/>
        </w:rPr>
        <w:t>70</w:t>
      </w:r>
    </w:p>
    <w:p w14:paraId="73E0D22F" w14:textId="77777777" w:rsidR="002A6921" w:rsidRDefault="002A6921" w:rsidP="002F654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81E0F78" w14:textId="2413B05F" w:rsidR="002F6544" w:rsidRPr="002F6544" w:rsidRDefault="002A6921" w:rsidP="002F654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Как разговаривать с коллекторами: </w:t>
      </w:r>
    </w:p>
    <w:p w14:paraId="081E0F79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14:paraId="081E0F7A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1. Всех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6544">
        <w:rPr>
          <w:rFonts w:ascii="Arial" w:hAnsi="Arial" w:cs="Arial"/>
          <w:bCs/>
          <w:sz w:val="24"/>
          <w:szCs w:val="24"/>
        </w:rPr>
        <w:t>коллекторов всегда отправляете по телефонному номеру Ваших</w:t>
      </w:r>
    </w:p>
    <w:p w14:paraId="081E0F7B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законных представителей либо в суд.</w:t>
      </w:r>
    </w:p>
    <w:p w14:paraId="081E0F7C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2. Все разговоры с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6544">
        <w:rPr>
          <w:rFonts w:ascii="Arial" w:hAnsi="Arial" w:cs="Arial"/>
          <w:bCs/>
          <w:sz w:val="24"/>
          <w:szCs w:val="24"/>
        </w:rPr>
        <w:t>коллектором записываете на диктофон, заранее</w:t>
      </w:r>
    </w:p>
    <w:p w14:paraId="081E0F7D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предупредив об этом коллектора.</w:t>
      </w:r>
    </w:p>
    <w:p w14:paraId="081E0F7E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3. Если коллектор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6544">
        <w:rPr>
          <w:rFonts w:ascii="Arial" w:hAnsi="Arial" w:cs="Arial"/>
          <w:bCs/>
          <w:sz w:val="24"/>
          <w:szCs w:val="24"/>
        </w:rPr>
        <w:t>угрожает по телефону или при встрече –сообщаете об этом</w:t>
      </w:r>
    </w:p>
    <w:p w14:paraId="081E0F80" w14:textId="78135B56" w:rsidR="002F6544" w:rsidRPr="002F6544" w:rsidRDefault="002F6544" w:rsidP="002A69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 xml:space="preserve">Вашему представителю. </w:t>
      </w:r>
    </w:p>
    <w:p w14:paraId="081E0F81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4. Если коллектор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6544">
        <w:rPr>
          <w:rFonts w:ascii="Arial" w:hAnsi="Arial" w:cs="Arial"/>
          <w:bCs/>
          <w:sz w:val="24"/>
          <w:szCs w:val="24"/>
        </w:rPr>
        <w:t>звонит после 22-00 либо раньше 8-00 сообщаете об этом</w:t>
      </w:r>
    </w:p>
    <w:p w14:paraId="081E0F83" w14:textId="72D9368F" w:rsidR="002F6544" w:rsidRPr="002F6544" w:rsidRDefault="002F6544" w:rsidP="002A69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 xml:space="preserve">Вашему представителю. </w:t>
      </w:r>
    </w:p>
    <w:p w14:paraId="081E0F84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5. Если коллекторы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6544">
        <w:rPr>
          <w:rFonts w:ascii="Arial" w:hAnsi="Arial" w:cs="Arial"/>
          <w:bCs/>
          <w:sz w:val="24"/>
          <w:szCs w:val="24"/>
        </w:rPr>
        <w:t>пришли к вам домой, дверь не открывайте, звоните 02 или</w:t>
      </w:r>
    </w:p>
    <w:p w14:paraId="081E0F85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 xml:space="preserve">102 и вызываете наряд </w:t>
      </w:r>
      <w:proofErr w:type="gramStart"/>
      <w:r w:rsidRPr="002F6544">
        <w:rPr>
          <w:rFonts w:ascii="Arial" w:hAnsi="Arial" w:cs="Arial"/>
          <w:bCs/>
          <w:sz w:val="24"/>
          <w:szCs w:val="24"/>
        </w:rPr>
        <w:t>полиции.(</w:t>
      </w:r>
      <w:proofErr w:type="gramEnd"/>
      <w:r w:rsidRPr="002F6544">
        <w:rPr>
          <w:rFonts w:ascii="Arial" w:hAnsi="Arial" w:cs="Arial"/>
          <w:bCs/>
          <w:sz w:val="24"/>
          <w:szCs w:val="24"/>
        </w:rPr>
        <w:t>Причина: неизвестные Вам люди ломятся</w:t>
      </w:r>
    </w:p>
    <w:p w14:paraId="081E0F86" w14:textId="77777777" w:rsidR="002F6544" w:rsidRPr="002F6544" w:rsidRDefault="002F6544" w:rsidP="002F6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2F6544">
        <w:rPr>
          <w:rFonts w:ascii="Arial" w:hAnsi="Arial" w:cs="Arial"/>
          <w:bCs/>
          <w:sz w:val="24"/>
          <w:szCs w:val="24"/>
        </w:rPr>
        <w:t>в дверь,</w:t>
      </w:r>
      <w:proofErr w:type="gramEnd"/>
      <w:r w:rsidRPr="002F6544">
        <w:rPr>
          <w:rFonts w:ascii="Arial" w:hAnsi="Arial" w:cs="Arial"/>
          <w:bCs/>
          <w:sz w:val="24"/>
          <w:szCs w:val="24"/>
        </w:rPr>
        <w:t xml:space="preserve"> кричат и угрожают).</w:t>
      </w:r>
    </w:p>
    <w:p w14:paraId="081E0F87" w14:textId="77777777" w:rsidR="002F6544" w:rsidRPr="002F6544" w:rsidRDefault="002F6544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6. Все вопросы с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6544">
        <w:rPr>
          <w:rFonts w:ascii="Arial" w:hAnsi="Arial" w:cs="Arial"/>
          <w:bCs/>
          <w:sz w:val="24"/>
          <w:szCs w:val="24"/>
        </w:rPr>
        <w:t>коллекторами решаете только через Ваших законных</w:t>
      </w:r>
    </w:p>
    <w:p w14:paraId="476166BE" w14:textId="07167E5C" w:rsidR="002A6921" w:rsidRDefault="002F6544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представителей и только в судебном порядке.</w:t>
      </w:r>
    </w:p>
    <w:p w14:paraId="4C515A6F" w14:textId="41992769" w:rsidR="002A6921" w:rsidRDefault="002A6921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Pr="002F6544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Всем коллекторам и сотрудникам банков говорите следующее: </w:t>
      </w:r>
      <w:r w:rsidRPr="002A6921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У меня есть законные представители, которые запретили мне с Вами разговаривать, связывайтесь с ними по телефону: </w:t>
      </w:r>
      <w:r w:rsidR="000531A7">
        <w:rPr>
          <w:rFonts w:ascii="Arial" w:hAnsi="Arial" w:cs="Arial"/>
          <w:bCs/>
          <w:sz w:val="24"/>
          <w:szCs w:val="24"/>
          <w:u w:val="single"/>
        </w:rPr>
        <w:t>+7</w:t>
      </w:r>
      <w:r w:rsidR="00AE56EB" w:rsidRPr="00AE56EB">
        <w:rPr>
          <w:rFonts w:ascii="Arial" w:hAnsi="Arial" w:cs="Arial"/>
          <w:bCs/>
          <w:sz w:val="24"/>
          <w:szCs w:val="24"/>
          <w:u w:val="single"/>
        </w:rPr>
        <w:t xml:space="preserve"> (</w:t>
      </w:r>
      <w:r w:rsidR="000531A7">
        <w:rPr>
          <w:rFonts w:ascii="Arial" w:hAnsi="Arial" w:cs="Arial"/>
          <w:bCs/>
          <w:sz w:val="24"/>
          <w:szCs w:val="24"/>
          <w:u w:val="single"/>
        </w:rPr>
        <w:t>906</w:t>
      </w:r>
      <w:r w:rsidR="00AE56EB" w:rsidRPr="00AE56EB">
        <w:rPr>
          <w:rFonts w:ascii="Arial" w:hAnsi="Arial" w:cs="Arial"/>
          <w:bCs/>
          <w:sz w:val="24"/>
          <w:szCs w:val="24"/>
          <w:u w:val="single"/>
        </w:rPr>
        <w:t xml:space="preserve">) </w:t>
      </w:r>
      <w:r w:rsidR="000531A7">
        <w:rPr>
          <w:rFonts w:ascii="Arial" w:hAnsi="Arial" w:cs="Arial"/>
          <w:bCs/>
          <w:sz w:val="24"/>
          <w:szCs w:val="24"/>
          <w:u w:val="single"/>
        </w:rPr>
        <w:t>339</w:t>
      </w:r>
      <w:r w:rsidR="00AE56EB" w:rsidRPr="00AE56EB">
        <w:rPr>
          <w:rFonts w:ascii="Arial" w:hAnsi="Arial" w:cs="Arial"/>
          <w:bCs/>
          <w:sz w:val="24"/>
          <w:szCs w:val="24"/>
          <w:u w:val="single"/>
        </w:rPr>
        <w:t>-</w:t>
      </w:r>
      <w:r w:rsidR="000531A7">
        <w:rPr>
          <w:rFonts w:ascii="Arial" w:hAnsi="Arial" w:cs="Arial"/>
          <w:bCs/>
          <w:sz w:val="24"/>
          <w:szCs w:val="24"/>
          <w:u w:val="single"/>
        </w:rPr>
        <w:t>75</w:t>
      </w:r>
      <w:r w:rsidR="00AE56EB" w:rsidRPr="00AE56EB">
        <w:rPr>
          <w:rFonts w:ascii="Arial" w:hAnsi="Arial" w:cs="Arial"/>
          <w:bCs/>
          <w:sz w:val="24"/>
          <w:szCs w:val="24"/>
          <w:u w:val="single"/>
        </w:rPr>
        <w:t>-</w:t>
      </w:r>
      <w:r w:rsidR="000531A7">
        <w:rPr>
          <w:rFonts w:ascii="Arial" w:hAnsi="Arial" w:cs="Arial"/>
          <w:bCs/>
          <w:sz w:val="24"/>
          <w:szCs w:val="24"/>
          <w:u w:val="single"/>
        </w:rPr>
        <w:t>70</w:t>
      </w:r>
      <w:r w:rsidR="00AE56E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или отвечайте на письменные запросы моих представителей.</w:t>
      </w:r>
    </w:p>
    <w:p w14:paraId="374A90AE" w14:textId="10C4CDA9" w:rsidR="002A6921" w:rsidRDefault="002A6921" w:rsidP="002A69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8. Если есть желание поговорить с коллекторами можете добавить: </w:t>
      </w:r>
      <w:r w:rsidR="000061F8" w:rsidRPr="000061F8">
        <w:rPr>
          <w:rFonts w:ascii="Arial" w:hAnsi="Arial" w:cs="Arial"/>
          <w:bCs/>
          <w:sz w:val="24"/>
          <w:szCs w:val="24"/>
        </w:rPr>
        <w:t>“</w:t>
      </w:r>
      <w:r w:rsidR="000061F8">
        <w:rPr>
          <w:rFonts w:ascii="Arial" w:hAnsi="Arial" w:cs="Arial"/>
          <w:bCs/>
          <w:sz w:val="24"/>
          <w:szCs w:val="24"/>
        </w:rPr>
        <w:t xml:space="preserve">У меня возникла сложная финансовая ситуация, и я больше не в состоянии, оплачивать долг. Я не уклоняюсь от оплаты долга, и признаю за собой долг. Для скорейшего разрешения ситуации прошу Вас обратиться в суд. </w:t>
      </w:r>
    </w:p>
    <w:p w14:paraId="69128EC7" w14:textId="42DF2AC3" w:rsidR="000061F8" w:rsidRDefault="000061F8" w:rsidP="002A69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9. Коллектора всеми правдами и неправдами, любыми различными словами и аргументами, будут отговаривать вас от работы с юристами, или от банкротства, </w:t>
      </w:r>
      <w:proofErr w:type="gramStart"/>
      <w:r>
        <w:rPr>
          <w:rFonts w:ascii="Arial" w:hAnsi="Arial" w:cs="Arial"/>
          <w:bCs/>
          <w:sz w:val="24"/>
          <w:szCs w:val="24"/>
        </w:rPr>
        <w:t>или в случае если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вы будете озвучивать дополнительную информацию, они будут цепляться к этим словам и раскручивать эти темы с целью оказания максимально психологического давления на Вас и вывода </w:t>
      </w:r>
      <w:r w:rsidR="00725C02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ас на оплату. В случаях оказания давления коллекторов, сообщайте об этом своим юристам. </w:t>
      </w:r>
    </w:p>
    <w:p w14:paraId="4E919ED3" w14:textId="77777777" w:rsidR="000061F8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>Ни при каких условиях не предоставляйте коллектору информацию, которая</w:t>
      </w:r>
    </w:p>
    <w:p w14:paraId="4386E144" w14:textId="77777777" w:rsidR="000061F8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может быть использована против Вас. Сведения о новом месте работы,</w:t>
      </w:r>
    </w:p>
    <w:p w14:paraId="287CB4A9" w14:textId="77777777" w:rsidR="000061F8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изменениях в номерах телефонов, месте проживания Вас и Ваших</w:t>
      </w:r>
    </w:p>
    <w:p w14:paraId="532B91C2" w14:textId="77777777" w:rsidR="000061F8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родственников, времени, когда Вас или Ваших близких можно застать дома</w:t>
      </w:r>
    </w:p>
    <w:p w14:paraId="49839B90" w14:textId="2A36764D" w:rsidR="000061F8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proofErr w:type="gramStart"/>
      <w:r>
        <w:rPr>
          <w:rFonts w:ascii="Arial" w:hAnsi="Arial" w:cs="Arial"/>
          <w:sz w:val="24"/>
          <w:szCs w:val="24"/>
        </w:rPr>
        <w:t>т.д.</w:t>
      </w:r>
      <w:proofErr w:type="gramEnd"/>
    </w:p>
    <w:p w14:paraId="75445E1C" w14:textId="3D4EE79A" w:rsidR="000061F8" w:rsidRPr="002F6544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11.</w:t>
      </w:r>
      <w:r w:rsidRPr="002F6544">
        <w:rPr>
          <w:rFonts w:ascii="Arial" w:hAnsi="Arial" w:cs="Arial"/>
          <w:bCs/>
          <w:sz w:val="24"/>
          <w:szCs w:val="24"/>
        </w:rPr>
        <w:t xml:space="preserve"> Если Вы не получали письменных уведомлений от КА или Банка</w:t>
      </w:r>
    </w:p>
    <w:p w14:paraId="5ADB6077" w14:textId="77777777" w:rsidR="000061F8" w:rsidRPr="002F6544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6544">
        <w:rPr>
          <w:rFonts w:ascii="Arial" w:hAnsi="Arial" w:cs="Arial"/>
          <w:bCs/>
          <w:sz w:val="24"/>
          <w:szCs w:val="24"/>
        </w:rPr>
        <w:t>переуступке прав требований по договору, то первое и единственное, что</w:t>
      </w:r>
    </w:p>
    <w:p w14:paraId="2D109EA8" w14:textId="77777777" w:rsidR="000061F8" w:rsidRPr="002F6544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</w:t>
      </w:r>
      <w:r w:rsidRPr="002F6544">
        <w:rPr>
          <w:rFonts w:ascii="Arial" w:hAnsi="Arial" w:cs="Arial"/>
          <w:bCs/>
          <w:sz w:val="24"/>
          <w:szCs w:val="24"/>
        </w:rPr>
        <w:t>олжн</w:t>
      </w:r>
      <w:r>
        <w:rPr>
          <w:rFonts w:ascii="Arial" w:hAnsi="Arial" w:cs="Arial"/>
          <w:bCs/>
          <w:sz w:val="24"/>
          <w:szCs w:val="24"/>
        </w:rPr>
        <w:t xml:space="preserve">о </w:t>
      </w:r>
      <w:r w:rsidRPr="002F6544">
        <w:rPr>
          <w:rFonts w:ascii="Arial" w:hAnsi="Arial" w:cs="Arial"/>
          <w:bCs/>
          <w:sz w:val="24"/>
          <w:szCs w:val="24"/>
        </w:rPr>
        <w:t xml:space="preserve">прозвучать в разговоре с коллектором </w:t>
      </w:r>
      <w:r w:rsidRPr="002F6544">
        <w:rPr>
          <w:rFonts w:ascii="Tahoma" w:hAnsi="Tahoma" w:cs="Tahoma"/>
          <w:bCs/>
          <w:sz w:val="17"/>
          <w:szCs w:val="17"/>
        </w:rPr>
        <w:t xml:space="preserve">— </w:t>
      </w:r>
      <w:r w:rsidRPr="002F6544">
        <w:rPr>
          <w:rFonts w:ascii="Arial" w:hAnsi="Arial" w:cs="Arial"/>
          <w:bCs/>
          <w:sz w:val="24"/>
          <w:szCs w:val="24"/>
        </w:rPr>
        <w:t>это требование</w:t>
      </w:r>
    </w:p>
    <w:p w14:paraId="71A35C4F" w14:textId="77777777" w:rsidR="000061F8" w:rsidRPr="002F6544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незамедлительно направить в Ваш адрес письменное подтверждение</w:t>
      </w:r>
    </w:p>
    <w:p w14:paraId="23193544" w14:textId="51CF09A8" w:rsidR="000061F8" w:rsidRPr="002F6544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полномочий КА. В противном случае,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6544">
        <w:rPr>
          <w:rFonts w:ascii="Arial" w:hAnsi="Arial" w:cs="Arial"/>
          <w:bCs/>
          <w:sz w:val="24"/>
          <w:szCs w:val="24"/>
        </w:rPr>
        <w:t>подобные и ничем не подтвержд</w:t>
      </w:r>
      <w:r w:rsidR="00725C02">
        <w:rPr>
          <w:rFonts w:ascii="Arial" w:hAnsi="Arial" w:cs="Arial"/>
          <w:bCs/>
          <w:sz w:val="24"/>
          <w:szCs w:val="24"/>
        </w:rPr>
        <w:t>ё</w:t>
      </w:r>
      <w:r w:rsidRPr="002F6544">
        <w:rPr>
          <w:rFonts w:ascii="Arial" w:hAnsi="Arial" w:cs="Arial"/>
          <w:bCs/>
          <w:sz w:val="24"/>
          <w:szCs w:val="24"/>
        </w:rPr>
        <w:t>нные</w:t>
      </w:r>
    </w:p>
    <w:p w14:paraId="191D4134" w14:textId="77777777" w:rsidR="000061F8" w:rsidRPr="002F6544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требования коллекторов могут быть расценены как телефонное</w:t>
      </w:r>
    </w:p>
    <w:p w14:paraId="125B3705" w14:textId="06784180" w:rsidR="000061F8" w:rsidRDefault="000061F8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6544">
        <w:rPr>
          <w:rFonts w:ascii="Arial" w:hAnsi="Arial" w:cs="Arial"/>
          <w:bCs/>
          <w:sz w:val="24"/>
          <w:szCs w:val="24"/>
        </w:rPr>
        <w:t>вымогательство.</w:t>
      </w:r>
    </w:p>
    <w:p w14:paraId="4E7589FD" w14:textId="0FEE4AD8" w:rsidR="00725C02" w:rsidRDefault="00725C02" w:rsidP="0000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12. На любую фразу коллектора можете отвечать: </w:t>
      </w:r>
      <w:r w:rsidRPr="00725C02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Я имею право не отвечать на данный вопрос</w:t>
      </w:r>
      <w:r w:rsidRPr="00725C02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.</w:t>
      </w:r>
    </w:p>
    <w:p w14:paraId="04FA5449" w14:textId="6F0DD7A0" w:rsidR="002A6921" w:rsidRPr="002A6921" w:rsidRDefault="00725C02" w:rsidP="00836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13. Вы в принципе, не обязаны разговаривать с коллекторами. И имеете на это законное право. </w:t>
      </w:r>
      <w:r w:rsidR="00A504B6">
        <w:rPr>
          <w:rFonts w:ascii="Arial" w:hAnsi="Arial" w:cs="Arial"/>
          <w:bCs/>
          <w:sz w:val="24"/>
          <w:szCs w:val="24"/>
        </w:rPr>
        <w:t xml:space="preserve"> </w:t>
      </w:r>
    </w:p>
    <w:sectPr w:rsidR="002A6921" w:rsidRPr="002A6921" w:rsidSect="00B061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4064" w14:textId="77777777" w:rsidR="0033233B" w:rsidRDefault="0033233B" w:rsidP="0033233B">
      <w:pPr>
        <w:spacing w:after="0" w:line="240" w:lineRule="auto"/>
      </w:pPr>
      <w:r>
        <w:separator/>
      </w:r>
    </w:p>
  </w:endnote>
  <w:endnote w:type="continuationSeparator" w:id="0">
    <w:p w14:paraId="5D0AAD6D" w14:textId="77777777" w:rsidR="0033233B" w:rsidRDefault="0033233B" w:rsidP="0033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A767" w14:textId="77777777" w:rsidR="0033233B" w:rsidRDefault="0033233B" w:rsidP="0033233B">
      <w:pPr>
        <w:spacing w:after="0" w:line="240" w:lineRule="auto"/>
      </w:pPr>
      <w:r>
        <w:separator/>
      </w:r>
    </w:p>
  </w:footnote>
  <w:footnote w:type="continuationSeparator" w:id="0">
    <w:p w14:paraId="5423C8DF" w14:textId="77777777" w:rsidR="0033233B" w:rsidRDefault="0033233B" w:rsidP="0033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1" w:type="pct"/>
      <w:tblInd w:w="-944" w:type="dxa"/>
      <w:tblLook w:val="04A0" w:firstRow="1" w:lastRow="0" w:firstColumn="1" w:lastColumn="0" w:noHBand="0" w:noVBand="1"/>
    </w:tblPr>
    <w:tblGrid>
      <w:gridCol w:w="4350"/>
      <w:gridCol w:w="1719"/>
      <w:gridCol w:w="4167"/>
    </w:tblGrid>
    <w:tr w:rsidR="0033233B" w:rsidRPr="00084888" w14:paraId="67358F58" w14:textId="77777777" w:rsidTr="0033233B">
      <w:trPr>
        <w:trHeight w:val="950"/>
      </w:trPr>
      <w:tc>
        <w:tcPr>
          <w:tcW w:w="1709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41E5C8F8" w14:textId="2219E3E6" w:rsidR="0033233B" w:rsidRDefault="0033233B" w:rsidP="0033233B">
          <w:pPr>
            <w:spacing w:after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instrText xml:space="preserve"> INCLUDEPICTURE  \d "https://yuristy-saratova.ru/crm/uploads/images/2019/02/17/logo-250.png" \* MERGEFORMATINET </w:instrText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instrText xml:space="preserve"> INCLUDEPICTURE  \d "https://yuristy-saratova.ru/crm/uploads/images/2019/02/17/logo-250.png" \* MERGEFORMATINET </w:instrText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instrText xml:space="preserve"> INCLUDEPICTURE  \d "https://yuristy-saratova.ru/crm/uploads/images/2019/02/17/logo-250.png" \* MERGEFORMATINET </w:instrText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separate"/>
          </w:r>
          <w:r w:rsidR="00C131C0"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begin"/>
          </w:r>
          <w:r w:rsidR="00C131C0">
            <w:rPr>
              <w:rFonts w:ascii="Arial" w:hAnsi="Arial" w:cs="Arial"/>
              <w:noProof/>
              <w:color w:val="000000"/>
              <w:sz w:val="18"/>
              <w:szCs w:val="18"/>
            </w:rPr>
            <w:instrText xml:space="preserve"> </w:instrText>
          </w:r>
          <w:r w:rsidR="00C131C0">
            <w:rPr>
              <w:rFonts w:ascii="Arial" w:hAnsi="Arial" w:cs="Arial"/>
              <w:noProof/>
              <w:color w:val="000000"/>
              <w:sz w:val="18"/>
              <w:szCs w:val="18"/>
            </w:rPr>
            <w:instrText>INCLUDEPICTURE  \d "https://yuristy-saratova.ru/crm/uploads/images/2019/02/17/logo-250.png" \* MERGEFORMATINET</w:instrText>
          </w:r>
          <w:r w:rsidR="00C131C0">
            <w:rPr>
              <w:rFonts w:ascii="Arial" w:hAnsi="Arial" w:cs="Arial"/>
              <w:noProof/>
              <w:color w:val="000000"/>
              <w:sz w:val="18"/>
              <w:szCs w:val="18"/>
            </w:rPr>
            <w:instrText xml:space="preserve"> </w:instrText>
          </w:r>
          <w:r w:rsidR="00C131C0"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separate"/>
          </w:r>
          <w:r w:rsidR="00C94CEB">
            <w:rPr>
              <w:rFonts w:ascii="Arial" w:hAnsi="Arial" w:cs="Arial"/>
              <w:noProof/>
              <w:color w:val="000000"/>
              <w:sz w:val="18"/>
              <w:szCs w:val="18"/>
            </w:rPr>
            <w:pict w14:anchorId="3F4129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in;height:66pt;visibility:visible">
                <v:imagedata r:id="rId1"/>
              </v:shape>
            </w:pict>
          </w:r>
          <w:r w:rsidR="00C131C0"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fldChar w:fldCharType="end"/>
          </w:r>
        </w:p>
      </w:tc>
      <w:tc>
        <w:tcPr>
          <w:tcW w:w="1048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275BABA3" w14:textId="77777777" w:rsidR="0033233B" w:rsidRDefault="0033233B" w:rsidP="0033233B">
          <w:pPr>
            <w:spacing w:after="0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 </w:t>
          </w:r>
        </w:p>
      </w:tc>
      <w:tc>
        <w:tcPr>
          <w:tcW w:w="2243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443358A8" w14:textId="77777777" w:rsidR="0033233B" w:rsidRDefault="0033233B" w:rsidP="0033233B">
          <w:pPr>
            <w:spacing w:after="0"/>
            <w:jc w:val="right"/>
            <w:rPr>
              <w:rStyle w:val="a9"/>
              <w:sz w:val="20"/>
              <w:szCs w:val="20"/>
            </w:rPr>
          </w:pPr>
          <w:r w:rsidRPr="00084888">
            <w:rPr>
              <w:rStyle w:val="a9"/>
              <w:sz w:val="20"/>
              <w:szCs w:val="20"/>
            </w:rPr>
            <w:t>ООО “</w:t>
          </w:r>
          <w:proofErr w:type="spellStart"/>
          <w:r w:rsidRPr="00084888">
            <w:rPr>
              <w:rStyle w:val="a9"/>
              <w:sz w:val="20"/>
              <w:szCs w:val="20"/>
            </w:rPr>
            <w:t>Нетдолгофф</w:t>
          </w:r>
          <w:proofErr w:type="spellEnd"/>
          <w:r w:rsidRPr="00084888">
            <w:rPr>
              <w:rStyle w:val="a9"/>
              <w:sz w:val="20"/>
              <w:szCs w:val="20"/>
            </w:rPr>
            <w:t xml:space="preserve">” </w:t>
          </w:r>
          <w:r>
            <w:rPr>
              <w:rStyle w:val="a9"/>
              <w:sz w:val="20"/>
              <w:szCs w:val="20"/>
            </w:rPr>
            <w:t xml:space="preserve"> </w:t>
          </w:r>
        </w:p>
        <w:p w14:paraId="23F556F7" w14:textId="51ABBB0A" w:rsidR="0033233B" w:rsidRPr="0033233B" w:rsidRDefault="0033233B" w:rsidP="0033233B">
          <w:pPr>
            <w:spacing w:after="0"/>
            <w:jc w:val="right"/>
            <w:rPr>
              <w:b/>
              <w:bCs/>
              <w:sz w:val="20"/>
              <w:szCs w:val="20"/>
            </w:rPr>
          </w:pPr>
          <w:r w:rsidRPr="00084888">
            <w:rPr>
              <w:rStyle w:val="a9"/>
              <w:sz w:val="20"/>
              <w:szCs w:val="20"/>
            </w:rPr>
            <w:t>ИНН/КПП:</w:t>
          </w:r>
          <w:r w:rsidRPr="00084888">
            <w:rPr>
              <w:b/>
              <w:bCs/>
              <w:sz w:val="20"/>
              <w:szCs w:val="20"/>
            </w:rPr>
            <w:t xml:space="preserve"> </w:t>
          </w:r>
          <w:r w:rsidRPr="00084888">
            <w:rPr>
              <w:rStyle w:val="a9"/>
              <w:sz w:val="20"/>
              <w:szCs w:val="20"/>
            </w:rPr>
            <w:t xml:space="preserve">6450088542 / 645001001   </w:t>
          </w:r>
          <w:r w:rsidRPr="00084888">
            <w:rPr>
              <w:b/>
              <w:bCs/>
              <w:color w:val="000000"/>
              <w:sz w:val="20"/>
              <w:szCs w:val="20"/>
            </w:rPr>
            <w:br/>
          </w:r>
          <w:r w:rsidRPr="00084888">
            <w:rPr>
              <w:rStyle w:val="a9"/>
              <w:color w:val="000000"/>
              <w:sz w:val="20"/>
              <w:szCs w:val="20"/>
            </w:rPr>
            <w:t>сайт:</w:t>
          </w:r>
          <w:r w:rsidRPr="00084888"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n</w:t>
          </w:r>
          <w:r w:rsidRPr="00084888">
            <w:rPr>
              <w:b/>
              <w:bCs/>
              <w:color w:val="000000"/>
              <w:sz w:val="20"/>
              <w:szCs w:val="20"/>
            </w:rPr>
            <w:t>etdolgoff.ru </w:t>
          </w:r>
        </w:p>
        <w:p w14:paraId="16160E76" w14:textId="77777777" w:rsidR="0033233B" w:rsidRPr="00084888" w:rsidRDefault="0033233B" w:rsidP="0033233B">
          <w:pPr>
            <w:spacing w:after="0"/>
            <w:jc w:val="right"/>
            <w:rPr>
              <w:b/>
              <w:bCs/>
              <w:color w:val="000000"/>
              <w:sz w:val="20"/>
              <w:szCs w:val="20"/>
            </w:rPr>
          </w:pPr>
          <w:r w:rsidRPr="00084888">
            <w:rPr>
              <w:rStyle w:val="a9"/>
              <w:color w:val="000000"/>
              <w:sz w:val="20"/>
              <w:szCs w:val="20"/>
            </w:rPr>
            <w:t>тел.:</w:t>
          </w:r>
          <w:r w:rsidRPr="00084888"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084888">
            <w:rPr>
              <w:b/>
              <w:bCs/>
              <w:color w:val="000000"/>
              <w:sz w:val="20"/>
              <w:szCs w:val="20"/>
              <w:shd w:val="clear" w:color="auto" w:fill="FFFFFF"/>
            </w:rPr>
            <w:t>8 (800) 551-51-66; 8 (906) 337-55-77</w:t>
          </w:r>
          <w:r w:rsidRPr="00084888">
            <w:rPr>
              <w:b/>
              <w:bCs/>
              <w:color w:val="000000"/>
              <w:sz w:val="20"/>
              <w:szCs w:val="20"/>
            </w:rPr>
            <w:br/>
          </w:r>
          <w:r w:rsidRPr="00084888">
            <w:rPr>
              <w:rStyle w:val="a9"/>
              <w:color w:val="000000"/>
              <w:sz w:val="20"/>
              <w:szCs w:val="20"/>
            </w:rPr>
            <w:t>эл. почта:</w:t>
          </w:r>
          <w:r w:rsidRPr="00084888">
            <w:rPr>
              <w:b/>
              <w:bCs/>
              <w:color w:val="000000"/>
              <w:sz w:val="20"/>
              <w:szCs w:val="20"/>
            </w:rPr>
            <w:t xml:space="preserve"> </w:t>
          </w:r>
          <w:proofErr w:type="spellStart"/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i</w:t>
          </w:r>
          <w:r w:rsidRPr="00084888">
            <w:rPr>
              <w:b/>
              <w:bCs/>
              <w:color w:val="000000"/>
              <w:sz w:val="20"/>
              <w:szCs w:val="20"/>
            </w:rPr>
            <w:t>nf</w:t>
          </w:r>
          <w:proofErr w:type="spellEnd"/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o</w:t>
          </w:r>
          <w:r w:rsidRPr="00084888">
            <w:rPr>
              <w:b/>
              <w:bCs/>
              <w:color w:val="000000"/>
              <w:sz w:val="20"/>
              <w:szCs w:val="20"/>
            </w:rPr>
            <w:t>@</w:t>
          </w:r>
          <w:proofErr w:type="spellStart"/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netdolgoff</w:t>
          </w:r>
          <w:proofErr w:type="spellEnd"/>
          <w:r w:rsidRPr="00084888">
            <w:rPr>
              <w:b/>
              <w:bCs/>
              <w:color w:val="000000"/>
              <w:sz w:val="20"/>
              <w:szCs w:val="20"/>
            </w:rPr>
            <w:t>.</w:t>
          </w:r>
          <w:proofErr w:type="spellStart"/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ru</w:t>
          </w:r>
          <w:proofErr w:type="spellEnd"/>
        </w:p>
      </w:tc>
    </w:tr>
  </w:tbl>
  <w:p w14:paraId="07B23760" w14:textId="77777777" w:rsidR="0033233B" w:rsidRDefault="003323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44"/>
    <w:rsid w:val="000061F8"/>
    <w:rsid w:val="000531A7"/>
    <w:rsid w:val="000B01B7"/>
    <w:rsid w:val="002346AE"/>
    <w:rsid w:val="002A6921"/>
    <w:rsid w:val="002F6544"/>
    <w:rsid w:val="0033233B"/>
    <w:rsid w:val="005F5672"/>
    <w:rsid w:val="00725C02"/>
    <w:rsid w:val="007A1ED4"/>
    <w:rsid w:val="0083675B"/>
    <w:rsid w:val="009E4A9A"/>
    <w:rsid w:val="00A504B6"/>
    <w:rsid w:val="00AE56EB"/>
    <w:rsid w:val="00B061C3"/>
    <w:rsid w:val="00C131C0"/>
    <w:rsid w:val="00C94CEB"/>
    <w:rsid w:val="00DE2358"/>
    <w:rsid w:val="00ED4F59"/>
    <w:rsid w:val="00F41EEA"/>
    <w:rsid w:val="00F4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81E0F45"/>
  <w15:docId w15:val="{650BEFE6-4C82-482A-8677-49C4E6D1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33B"/>
  </w:style>
  <w:style w:type="paragraph" w:styleId="a7">
    <w:name w:val="footer"/>
    <w:basedOn w:val="a"/>
    <w:link w:val="a8"/>
    <w:uiPriority w:val="99"/>
    <w:unhideWhenUsed/>
    <w:rsid w:val="00332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33B"/>
  </w:style>
  <w:style w:type="character" w:styleId="a9">
    <w:name w:val="Strong"/>
    <w:uiPriority w:val="22"/>
    <w:qFormat/>
    <w:rsid w:val="00332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yuristy-saratova.ru/crm/uploads/images/2019/02/17/logo-25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Александр Хохлов</cp:lastModifiedBy>
  <cp:revision>2</cp:revision>
  <cp:lastPrinted>2016-07-15T07:42:00Z</cp:lastPrinted>
  <dcterms:created xsi:type="dcterms:W3CDTF">2021-12-02T12:20:00Z</dcterms:created>
  <dcterms:modified xsi:type="dcterms:W3CDTF">2021-12-02T12:20:00Z</dcterms:modified>
</cp:coreProperties>
</file>